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31127342" r:id="rId7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0B01EB">
        <w:rPr>
          <w:b/>
          <w:bCs/>
          <w:sz w:val="32"/>
          <w:szCs w:val="32"/>
        </w:rPr>
        <w:t>30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F6757A" w:rsidRPr="000B01EB" w:rsidRDefault="00F6757A" w:rsidP="00F6757A">
      <w:pPr>
        <w:jc w:val="both"/>
        <w:rPr>
          <w:rFonts w:cs="Tahoma"/>
          <w:b/>
          <w:bCs/>
          <w:sz w:val="32"/>
          <w:szCs w:val="32"/>
          <w:lang w:val="ru-RU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0B01EB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0B01EB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22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0B01EB">
        <w:rPr>
          <w:rFonts w:cs="Tahoma"/>
          <w:b/>
          <w:bCs/>
          <w:sz w:val="32"/>
          <w:szCs w:val="32"/>
        </w:rPr>
        <w:t>_______</w:t>
      </w:r>
    </w:p>
    <w:p w:rsidR="00F6757A" w:rsidRPr="00F6757A" w:rsidRDefault="00F6757A" w:rsidP="00F6757A">
      <w:pPr>
        <w:ind w:right="5952"/>
        <w:jc w:val="both"/>
        <w:rPr>
          <w:sz w:val="28"/>
          <w:szCs w:val="28"/>
        </w:rPr>
      </w:pP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06.03.2022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№ 644-21/</w:t>
      </w:r>
      <w:r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22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ч.1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ст.26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Закону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України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“Про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місцеве самоврядування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Україні”,</w:t>
      </w:r>
      <w:r>
        <w:rPr>
          <w:sz w:val="28"/>
          <w:szCs w:val="28"/>
          <w:lang w:val="ru-RU"/>
        </w:rPr>
        <w:t xml:space="preserve"> </w:t>
      </w:r>
      <w:r w:rsidR="009F02F8">
        <w:rPr>
          <w:sz w:val="28"/>
          <w:szCs w:val="28"/>
          <w:lang w:val="ru-RU"/>
        </w:rPr>
        <w:t>к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9F3E16" w:rsidRDefault="009F3E16" w:rsidP="009F3E1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1. Внести зміни </w:t>
      </w:r>
      <w:r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06</w:t>
      </w:r>
      <w:r w:rsidRPr="007F68FA">
        <w:rPr>
          <w:color w:val="000000"/>
          <w:sz w:val="28"/>
          <w:szCs w:val="30"/>
        </w:rPr>
        <w:t>.</w:t>
      </w:r>
      <w:r>
        <w:rPr>
          <w:color w:val="000000"/>
          <w:sz w:val="28"/>
          <w:szCs w:val="30"/>
        </w:rPr>
        <w:t>03.</w:t>
      </w:r>
      <w:r w:rsidRPr="007F68FA">
        <w:rPr>
          <w:color w:val="000000"/>
          <w:sz w:val="28"/>
          <w:szCs w:val="30"/>
        </w:rPr>
        <w:t>20</w:t>
      </w:r>
      <w:r>
        <w:rPr>
          <w:color w:val="000000"/>
          <w:sz w:val="28"/>
          <w:szCs w:val="30"/>
        </w:rPr>
        <w:t xml:space="preserve">22 </w:t>
      </w:r>
      <w:r w:rsidRPr="007F68FA">
        <w:rPr>
          <w:color w:val="000000"/>
          <w:sz w:val="28"/>
          <w:szCs w:val="30"/>
        </w:rPr>
        <w:t>р.</w:t>
      </w:r>
      <w:r>
        <w:rPr>
          <w:color w:val="000000"/>
          <w:sz w:val="28"/>
          <w:szCs w:val="30"/>
        </w:rPr>
        <w:t xml:space="preserve"> </w:t>
      </w:r>
      <w:r w:rsidRPr="007F68FA">
        <w:rPr>
          <w:color w:val="000000"/>
          <w:sz w:val="28"/>
          <w:szCs w:val="30"/>
        </w:rPr>
        <w:t xml:space="preserve">№ </w:t>
      </w:r>
      <w:r>
        <w:rPr>
          <w:color w:val="000000"/>
          <w:sz w:val="28"/>
          <w:szCs w:val="30"/>
        </w:rPr>
        <w:t>644-21/</w:t>
      </w:r>
      <w:r>
        <w:rPr>
          <w:color w:val="000000"/>
          <w:sz w:val="28"/>
          <w:szCs w:val="30"/>
          <w:lang w:val="en-US"/>
        </w:rPr>
        <w:t>VIII</w:t>
      </w:r>
      <w:r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>
        <w:rPr>
          <w:color w:val="000000"/>
          <w:sz w:val="28"/>
          <w:szCs w:val="30"/>
        </w:rPr>
        <w:t>територіальної оборони м. Павлограда на 2022 рік</w:t>
      </w:r>
      <w:r w:rsidRPr="00834B33">
        <w:rPr>
          <w:color w:val="000000"/>
          <w:sz w:val="28"/>
          <w:szCs w:val="30"/>
        </w:rPr>
        <w:t>"</w:t>
      </w:r>
      <w:r>
        <w:rPr>
          <w:color w:val="000000"/>
          <w:sz w:val="28"/>
          <w:szCs w:val="30"/>
        </w:rPr>
        <w:t xml:space="preserve"> (з урахуванням внесених змін)</w:t>
      </w:r>
      <w:r w:rsidRPr="00834B3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та викласти його у новій редакції згідно з додатком.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D54758" w:rsidRDefault="009F3E16" w:rsidP="009F3E1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9F3E16" w:rsidRDefault="009F3E16" w:rsidP="009F3E16">
      <w:pPr>
        <w:jc w:val="center"/>
        <w:rPr>
          <w:sz w:val="28"/>
          <w:szCs w:val="28"/>
        </w:rPr>
      </w:pPr>
    </w:p>
    <w:p w:rsidR="00F6757A" w:rsidRDefault="00F6757A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даного рішення покласти на постійну депутатську комісію з питань </w:t>
      </w:r>
      <w:r w:rsidRPr="00FF2AF6">
        <w:rPr>
          <w:sz w:val="28"/>
          <w:szCs w:val="28"/>
        </w:rPr>
        <w:t>планування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</w:t>
      </w:r>
      <w:bookmarkStart w:id="0" w:name="_GoBack"/>
      <w:r w:rsidR="00F6757A">
        <w:rPr>
          <w:sz w:val="28"/>
          <w:szCs w:val="28"/>
        </w:rPr>
        <w:t xml:space="preserve">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  <w:bookmarkEnd w:id="0"/>
    </w:p>
    <w:p w:rsidR="001C3567" w:rsidRDefault="008D4F5E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Рішення підготував: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правоохоронними органами </w:t>
            </w:r>
          </w:p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</w:tcPr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205B1A">
            <w:pPr>
              <w:rPr>
                <w:sz w:val="28"/>
                <w:szCs w:val="28"/>
              </w:rPr>
            </w:pPr>
          </w:p>
          <w:p w:rsidR="001407C6" w:rsidRDefault="001407C6" w:rsidP="00205B1A">
            <w:pPr>
              <w:rPr>
                <w:sz w:val="28"/>
                <w:szCs w:val="28"/>
              </w:rPr>
            </w:pPr>
          </w:p>
          <w:p w:rsidR="00205B1A" w:rsidRPr="00205B1A" w:rsidRDefault="00205B1A" w:rsidP="00FE61E7">
            <w:pPr>
              <w:rPr>
                <w:sz w:val="28"/>
                <w:szCs w:val="28"/>
              </w:rPr>
            </w:pPr>
            <w:r w:rsidRPr="00205B1A">
              <w:rPr>
                <w:sz w:val="28"/>
                <w:szCs w:val="28"/>
              </w:rPr>
              <w:t>О</w:t>
            </w:r>
            <w:r w:rsidR="00FE61E7">
              <w:rPr>
                <w:sz w:val="28"/>
                <w:szCs w:val="28"/>
              </w:rPr>
              <w:t>лександр</w:t>
            </w:r>
            <w:r w:rsidRPr="00205B1A">
              <w:rPr>
                <w:sz w:val="28"/>
                <w:szCs w:val="28"/>
              </w:rPr>
              <w:t xml:space="preserve"> </w:t>
            </w:r>
            <w:r w:rsidR="00FE61E7" w:rsidRPr="00205B1A">
              <w:rPr>
                <w:sz w:val="28"/>
                <w:szCs w:val="28"/>
              </w:rPr>
              <w:t>ШАПОВАЛ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FE61E7" w:rsidRDefault="00FE61E7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FE61E7" w:rsidP="00FE61E7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Перший з</w:t>
            </w:r>
            <w:r w:rsidR="00205B1A">
              <w:rPr>
                <w:color w:val="000000"/>
                <w:sz w:val="28"/>
                <w:szCs w:val="28"/>
              </w:rPr>
              <w:t>аступник</w:t>
            </w:r>
            <w:r w:rsidR="00205B1A" w:rsidRPr="00310F2D">
              <w:rPr>
                <w:color w:val="000000"/>
                <w:sz w:val="28"/>
                <w:szCs w:val="28"/>
              </w:rPr>
              <w:t xml:space="preserve"> міського голови 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205B1A" w:rsidRPr="00205B1A" w:rsidRDefault="00FE61E7" w:rsidP="00205B1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Олександр</w:t>
            </w:r>
            <w:r w:rsidR="00205B1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РАДІОНОВ</w:t>
            </w:r>
          </w:p>
        </w:tc>
      </w:tr>
      <w:tr w:rsidR="00205B1A" w:rsidRPr="00205B1A" w:rsidTr="00FE61E7">
        <w:tc>
          <w:tcPr>
            <w:tcW w:w="6487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205B1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05B1A" w:rsidRPr="00205B1A" w:rsidRDefault="001407C6" w:rsidP="00205B1A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</w:tcPr>
          <w:p w:rsidR="00205B1A" w:rsidRDefault="00205B1A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  <w:r w:rsidRPr="00AD2796">
              <w:rPr>
                <w:color w:val="000000"/>
                <w:sz w:val="28"/>
                <w:szCs w:val="28"/>
              </w:rPr>
              <w:t>Р</w:t>
            </w:r>
            <w:r w:rsidR="00FE61E7">
              <w:rPr>
                <w:color w:val="000000"/>
                <w:sz w:val="28"/>
                <w:szCs w:val="28"/>
              </w:rPr>
              <w:t>аїса</w:t>
            </w:r>
            <w:r w:rsidRPr="00AD2796">
              <w:rPr>
                <w:color w:val="000000"/>
                <w:sz w:val="28"/>
                <w:szCs w:val="28"/>
              </w:rPr>
              <w:t xml:space="preserve"> </w:t>
            </w:r>
            <w:r w:rsidR="00FE61E7" w:rsidRPr="00AD2796">
              <w:rPr>
                <w:color w:val="000000"/>
                <w:sz w:val="28"/>
                <w:szCs w:val="28"/>
              </w:rPr>
              <w:t>РОЇК</w:t>
            </w:r>
          </w:p>
        </w:tc>
      </w:tr>
      <w:tr w:rsidR="001407C6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6252" w:rsidRDefault="001C6252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834B33">
              <w:rPr>
                <w:color w:val="000000"/>
                <w:sz w:val="28"/>
                <w:szCs w:val="28"/>
              </w:rPr>
              <w:t>ачальник юридичного відділу</w:t>
            </w:r>
          </w:p>
        </w:tc>
        <w:tc>
          <w:tcPr>
            <w:tcW w:w="3083" w:type="dxa"/>
          </w:tcPr>
          <w:p w:rsidR="001407C6" w:rsidRDefault="001407C6" w:rsidP="00205B1A">
            <w:pPr>
              <w:jc w:val="both"/>
              <w:rPr>
                <w:sz w:val="28"/>
                <w:szCs w:val="28"/>
              </w:rPr>
            </w:pPr>
          </w:p>
          <w:p w:rsidR="001C6252" w:rsidRDefault="001C6252" w:rsidP="00FE61E7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1407C6" w:rsidRDefault="001407C6" w:rsidP="00FE61E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FE61E7">
              <w:rPr>
                <w:color w:val="000000"/>
                <w:sz w:val="28"/>
                <w:szCs w:val="28"/>
              </w:rPr>
              <w:t>лег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E61E7">
              <w:rPr>
                <w:color w:val="000000"/>
                <w:sz w:val="28"/>
                <w:szCs w:val="28"/>
              </w:rPr>
              <w:t>ЯЛИННИЙ</w:t>
            </w: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C24F91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B01EB"/>
    <w:rsid w:val="001055DC"/>
    <w:rsid w:val="001407C6"/>
    <w:rsid w:val="0019007A"/>
    <w:rsid w:val="001C13C8"/>
    <w:rsid w:val="001C6252"/>
    <w:rsid w:val="00205B1A"/>
    <w:rsid w:val="002D138F"/>
    <w:rsid w:val="002F479B"/>
    <w:rsid w:val="003205DB"/>
    <w:rsid w:val="0034707D"/>
    <w:rsid w:val="003D1701"/>
    <w:rsid w:val="0052616F"/>
    <w:rsid w:val="00536655"/>
    <w:rsid w:val="005849C9"/>
    <w:rsid w:val="005D5038"/>
    <w:rsid w:val="00674A86"/>
    <w:rsid w:val="006C41E4"/>
    <w:rsid w:val="0072516B"/>
    <w:rsid w:val="00757451"/>
    <w:rsid w:val="008A6627"/>
    <w:rsid w:val="008D4F5E"/>
    <w:rsid w:val="00925675"/>
    <w:rsid w:val="00946EE2"/>
    <w:rsid w:val="00976530"/>
    <w:rsid w:val="009F02F8"/>
    <w:rsid w:val="009F3E16"/>
    <w:rsid w:val="00A0366F"/>
    <w:rsid w:val="00AD4DAF"/>
    <w:rsid w:val="00C24F91"/>
    <w:rsid w:val="00D154EA"/>
    <w:rsid w:val="00D54758"/>
    <w:rsid w:val="00DA72AE"/>
    <w:rsid w:val="00F074A9"/>
    <w:rsid w:val="00F6757A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4661F-1A01-49D1-962D-7A666362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Світлана Калініна</cp:lastModifiedBy>
  <cp:revision>12</cp:revision>
  <cp:lastPrinted>2022-11-28T05:56:00Z</cp:lastPrinted>
  <dcterms:created xsi:type="dcterms:W3CDTF">2022-11-09T12:24:00Z</dcterms:created>
  <dcterms:modified xsi:type="dcterms:W3CDTF">2022-11-28T05:56:00Z</dcterms:modified>
</cp:coreProperties>
</file>